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59" w:tblpY="2073"/>
        <w:tblOverlap w:val="never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5"/>
        <w:gridCol w:w="7"/>
        <w:gridCol w:w="1468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809" w:type="dxa"/>
          </w:tcPr>
          <w:p>
            <w:pPr>
              <w:spacing w:line="480" w:lineRule="auto"/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部门</w:t>
            </w: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6653" w:type="dxa"/>
            <w:gridSpan w:val="4"/>
          </w:tcPr>
          <w:p>
            <w:pPr>
              <w:spacing w:line="48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部门</w:t>
            </w: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2415" w:type="dxa"/>
          </w:tcPr>
          <w:p>
            <w:pPr>
              <w:spacing w:line="48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75" w:type="dxa"/>
            <w:gridSpan w:val="2"/>
          </w:tcPr>
          <w:p>
            <w:pPr>
              <w:spacing w:line="48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763" w:type="dxa"/>
          </w:tcPr>
          <w:p>
            <w:pPr>
              <w:spacing w:line="48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活动负责人</w:t>
            </w:r>
          </w:p>
        </w:tc>
        <w:tc>
          <w:tcPr>
            <w:tcW w:w="2415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gridSpan w:val="2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2763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参加人数</w:t>
            </w:r>
          </w:p>
        </w:tc>
        <w:tc>
          <w:tcPr>
            <w:tcW w:w="2415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75" w:type="dxa"/>
            <w:gridSpan w:val="2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活动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主题</w:t>
            </w:r>
          </w:p>
        </w:tc>
        <w:tc>
          <w:tcPr>
            <w:tcW w:w="2763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使用</w:t>
            </w: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6653" w:type="dxa"/>
            <w:gridSpan w:val="4"/>
          </w:tcPr>
          <w:p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atLeast"/>
        </w:trPr>
        <w:tc>
          <w:tcPr>
            <w:tcW w:w="1809" w:type="dxa"/>
          </w:tcPr>
          <w:p>
            <w:pPr>
              <w:spacing w:line="440" w:lineRule="exact"/>
              <w:jc w:val="both"/>
              <w:rPr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活</w:t>
            </w:r>
          </w:p>
          <w:p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动</w:t>
            </w:r>
          </w:p>
          <w:p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内</w:t>
            </w:r>
          </w:p>
          <w:p>
            <w:pPr>
              <w:spacing w:line="440" w:lineRule="exact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容</w:t>
            </w:r>
          </w:p>
        </w:tc>
        <w:tc>
          <w:tcPr>
            <w:tcW w:w="6653" w:type="dxa"/>
            <w:gridSpan w:val="4"/>
          </w:tcPr>
          <w:p>
            <w:pPr>
              <w:spacing w:line="48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4231" w:type="dxa"/>
            <w:gridSpan w:val="3"/>
          </w:tcPr>
          <w:p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部门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</w:p>
          <w:p>
            <w:pPr>
              <w:spacing w:line="5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</w:t>
            </w:r>
          </w:p>
          <w:p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　　　　　　　</w:t>
            </w:r>
            <w:r>
              <w:rPr>
                <w:rFonts w:hint="eastAsia"/>
                <w:b/>
                <w:bCs/>
                <w:sz w:val="24"/>
              </w:rPr>
              <w:t xml:space="preserve"> 签章：</w:t>
            </w:r>
          </w:p>
          <w:p>
            <w:pPr>
              <w:spacing w:line="48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</w:tc>
        <w:tc>
          <w:tcPr>
            <w:tcW w:w="4231" w:type="dxa"/>
            <w:gridSpan w:val="2"/>
          </w:tcPr>
          <w:p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校团委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</w:p>
          <w:p>
            <w:pPr>
              <w:spacing w:line="5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</w:t>
            </w:r>
            <w:bookmarkStart w:id="0" w:name="_GoBack"/>
            <w:bookmarkEnd w:id="0"/>
          </w:p>
          <w:p>
            <w:pPr>
              <w:spacing w:line="5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　　　　　　　</w:t>
            </w:r>
            <w:r>
              <w:rPr>
                <w:rFonts w:hint="eastAsia"/>
                <w:b/>
                <w:bCs/>
                <w:sz w:val="24"/>
              </w:rPr>
              <w:t xml:space="preserve"> 签章：</w:t>
            </w:r>
          </w:p>
          <w:p>
            <w:pPr>
              <w:spacing w:line="48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</w:tc>
      </w:tr>
    </w:tbl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室外舞台</w:t>
      </w:r>
      <w:r>
        <w:rPr>
          <w:rFonts w:hint="eastAsia"/>
          <w:b/>
          <w:bCs/>
          <w:sz w:val="30"/>
          <w:szCs w:val="30"/>
        </w:rPr>
        <w:t>申请表</w:t>
      </w:r>
    </w:p>
    <w:p>
      <w:pPr>
        <w:spacing w:line="240" w:lineRule="exac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1"/>
          <w:szCs w:val="21"/>
        </w:rPr>
        <w:t>、 此表一式</w:t>
      </w:r>
      <w:r>
        <w:rPr>
          <w:rFonts w:hint="eastAsia"/>
          <w:b/>
          <w:bCs/>
          <w:sz w:val="21"/>
          <w:szCs w:val="21"/>
          <w:lang w:val="en-US" w:eastAsia="zh-CN"/>
        </w:rPr>
        <w:t>两</w:t>
      </w:r>
      <w:r>
        <w:rPr>
          <w:rFonts w:hint="eastAsia"/>
          <w:b/>
          <w:bCs/>
          <w:sz w:val="21"/>
          <w:szCs w:val="21"/>
        </w:rPr>
        <w:t>份（</w:t>
      </w:r>
      <w:r>
        <w:rPr>
          <w:rFonts w:hint="eastAsia"/>
          <w:b/>
          <w:bCs/>
          <w:sz w:val="21"/>
          <w:szCs w:val="21"/>
          <w:lang w:val="en-US" w:eastAsia="zh-CN"/>
        </w:rPr>
        <w:t>校团委</w:t>
      </w:r>
      <w:r>
        <w:rPr>
          <w:rFonts w:hint="eastAsia"/>
          <w:b/>
          <w:bCs/>
          <w:sz w:val="21"/>
          <w:szCs w:val="21"/>
        </w:rPr>
        <w:t>、</w:t>
      </w:r>
      <w:r>
        <w:rPr>
          <w:rFonts w:hint="eastAsia"/>
          <w:b/>
          <w:bCs/>
          <w:sz w:val="21"/>
          <w:szCs w:val="21"/>
          <w:lang w:val="en-US" w:eastAsia="zh-CN"/>
        </w:rPr>
        <w:t>使用部门</w:t>
      </w:r>
      <w:r>
        <w:rPr>
          <w:rFonts w:hint="eastAsia"/>
          <w:b/>
          <w:bCs/>
          <w:sz w:val="21"/>
          <w:szCs w:val="21"/>
        </w:rPr>
        <w:t>各一份）</w:t>
      </w:r>
    </w:p>
    <w:p>
      <w:pPr>
        <w:spacing w:line="240" w:lineRule="exac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　　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1"/>
          <w:szCs w:val="21"/>
          <w:lang w:eastAsia="zh-CN"/>
        </w:rPr>
        <w:t>、</w:t>
      </w:r>
      <w:r>
        <w:rPr>
          <w:rFonts w:hint="eastAsia"/>
          <w:b/>
          <w:bCs/>
          <w:sz w:val="21"/>
          <w:szCs w:val="21"/>
          <w:lang w:val="en-US" w:eastAsia="zh-CN"/>
        </w:rPr>
        <w:t>舞台使用期间社团需保证舞台完好性，如有损坏，按价赔偿</w:t>
      </w:r>
    </w:p>
    <w:p>
      <w:pPr>
        <w:spacing w:line="240" w:lineRule="exact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　　</w:t>
      </w:r>
      <w:r>
        <w:rPr>
          <w:rFonts w:hint="eastAsia"/>
          <w:b/>
          <w:bCs/>
          <w:sz w:val="20"/>
          <w:szCs w:val="20"/>
          <w:lang w:val="en-US" w:eastAsia="zh-CN"/>
        </w:rPr>
        <w:t>３</w:t>
      </w:r>
      <w:r>
        <w:rPr>
          <w:rFonts w:hint="eastAsia"/>
          <w:b/>
          <w:bCs/>
          <w:sz w:val="21"/>
          <w:szCs w:val="21"/>
          <w:lang w:val="en-US" w:eastAsia="zh-CN"/>
        </w:rPr>
        <w:t>、签章为院系分团委或其他部门公章</w:t>
      </w:r>
    </w:p>
    <w:p>
      <w:pPr>
        <w:spacing w:line="240" w:lineRule="exac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　　４</w:t>
      </w:r>
      <w:r>
        <w:rPr>
          <w:rFonts w:hint="eastAsia"/>
          <w:b/>
          <w:bCs/>
          <w:sz w:val="21"/>
          <w:szCs w:val="21"/>
          <w:lang w:val="en-US" w:eastAsia="zh-CN"/>
        </w:rPr>
        <w:t>、使用时间晚６：００－－９：３０</w:t>
      </w:r>
    </w:p>
    <w:p>
      <w:pPr>
        <w:spacing w:line="240" w:lineRule="exact"/>
        <w:ind w:firstLine="361" w:firstLineChars="200"/>
        <w:rPr>
          <w:b/>
          <w:bCs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90A5A"/>
    <w:rsid w:val="000141C4"/>
    <w:rsid w:val="001D290D"/>
    <w:rsid w:val="001F748C"/>
    <w:rsid w:val="00233D65"/>
    <w:rsid w:val="0025496D"/>
    <w:rsid w:val="00295A96"/>
    <w:rsid w:val="00357586"/>
    <w:rsid w:val="00465FC0"/>
    <w:rsid w:val="004F2D66"/>
    <w:rsid w:val="00500FE6"/>
    <w:rsid w:val="009076C4"/>
    <w:rsid w:val="0097197F"/>
    <w:rsid w:val="00D34A07"/>
    <w:rsid w:val="00D73E7C"/>
    <w:rsid w:val="00E92B8A"/>
    <w:rsid w:val="00FD3E2D"/>
    <w:rsid w:val="12464A31"/>
    <w:rsid w:val="28532E66"/>
    <w:rsid w:val="2B010074"/>
    <w:rsid w:val="2D39561E"/>
    <w:rsid w:val="2D511D4D"/>
    <w:rsid w:val="2D8F3AAF"/>
    <w:rsid w:val="30690A5A"/>
    <w:rsid w:val="3B4D31C3"/>
    <w:rsid w:val="40EC71BB"/>
    <w:rsid w:val="42853A59"/>
    <w:rsid w:val="6668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66</Words>
  <Characters>379</Characters>
  <Lines>3</Lines>
  <Paragraphs>1</Paragraphs>
  <TotalTime>34</TotalTime>
  <ScaleCrop>false</ScaleCrop>
  <LinksUpToDate>false</LinksUpToDate>
  <CharactersWithSpaces>444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2016-09-27T04:13:00Z</dcterms:created>
  <dc:creator>zhangzhao</dc:creator>
  <cp:lastModifiedBy>马强</cp:lastModifiedBy>
  <dcterms:modified xsi:type="dcterms:W3CDTF">2018-08-24T08:29:19Z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